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3E5F4" w14:textId="412B2852" w:rsidR="000D4BE0" w:rsidRPr="00A33F88" w:rsidRDefault="00FC0369" w:rsidP="000D4BE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1" locked="0" layoutInCell="1" allowOverlap="1" wp14:anchorId="3A95A90C" wp14:editId="1A83177D">
            <wp:simplePos x="0" y="0"/>
            <wp:positionH relativeFrom="column">
              <wp:posOffset>-32385</wp:posOffset>
            </wp:positionH>
            <wp:positionV relativeFrom="paragraph">
              <wp:posOffset>-1371600</wp:posOffset>
            </wp:positionV>
            <wp:extent cx="2667000" cy="571500"/>
            <wp:effectExtent l="19050" t="0" r="0" b="0"/>
            <wp:wrapTight wrapText="bothSides">
              <wp:wrapPolygon edited="0">
                <wp:start x="-154" y="0"/>
                <wp:lineTo x="-154" y="20880"/>
                <wp:lineTo x="21600" y="20880"/>
                <wp:lineTo x="21600" y="0"/>
                <wp:lineTo x="-154" y="0"/>
              </wp:wrapPolygon>
            </wp:wrapTight>
            <wp:docPr id="3" name="Bild 2" descr="C:\lobo_view\OEE-ZER.kun\{AE790CB1-15FA-4B13-AB11-09EC8AC7ECDA}\6\6E1A5\6E1A7\0\0\62F\0\Logo EKW NEU Briefkopf_gültig ab Augu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lobo_view\OEE-ZER.kun\{AE790CB1-15FA-4B13-AB11-09EC8AC7ECDA}\6\6E1A5\6E1A7\0\0\62F\0\Logo EKW NEU Briefkopf_gültig ab Augus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4BE0" w:rsidRPr="00A33F88">
        <w:rPr>
          <w:rFonts w:ascii="Arial" w:hAnsi="Arial" w:cs="Arial"/>
          <w:b/>
        </w:rPr>
        <w:t>Medienmitteilung</w:t>
      </w:r>
      <w:r w:rsidR="00095341">
        <w:rPr>
          <w:rFonts w:ascii="Arial" w:hAnsi="Arial" w:cs="Arial"/>
          <w:b/>
        </w:rPr>
        <w:t>, 02.05.2025</w:t>
      </w:r>
    </w:p>
    <w:p w14:paraId="76E9951C" w14:textId="77777777" w:rsidR="000C323D" w:rsidRPr="00052F50" w:rsidRDefault="000C323D" w:rsidP="000C323D">
      <w:pPr>
        <w:pStyle w:val="Default"/>
        <w:rPr>
          <w:sz w:val="20"/>
          <w:szCs w:val="20"/>
        </w:rPr>
      </w:pPr>
    </w:p>
    <w:p w14:paraId="0E90C565" w14:textId="10053897" w:rsidR="00052F50" w:rsidRPr="00052F50" w:rsidRDefault="00052F50" w:rsidP="00052F50">
      <w:pPr>
        <w:spacing w:after="0" w:line="240" w:lineRule="atLeast"/>
        <w:rPr>
          <w:rFonts w:ascii="Arial" w:hAnsi="Arial" w:cs="Arial"/>
          <w:b/>
          <w:bCs/>
          <w:color w:val="000000"/>
        </w:rPr>
      </w:pPr>
      <w:r w:rsidRPr="00052F50">
        <w:rPr>
          <w:rFonts w:ascii="Arial" w:hAnsi="Arial" w:cs="Arial"/>
          <w:b/>
          <w:bCs/>
          <w:color w:val="000000"/>
        </w:rPr>
        <w:t>Gelungene Notfallübung im Tunnel Munt La Schera</w:t>
      </w:r>
    </w:p>
    <w:p w14:paraId="62F16777" w14:textId="77777777" w:rsidR="00052F50" w:rsidRPr="00052F50" w:rsidRDefault="00052F50" w:rsidP="00052F50">
      <w:pPr>
        <w:spacing w:after="0" w:line="240" w:lineRule="atLeast"/>
        <w:rPr>
          <w:rFonts w:ascii="Arial" w:hAnsi="Arial" w:cs="Arial"/>
          <w:bCs/>
          <w:color w:val="000000"/>
          <w:sz w:val="20"/>
          <w:szCs w:val="20"/>
        </w:rPr>
      </w:pPr>
    </w:p>
    <w:p w14:paraId="621B2DC6" w14:textId="10A06F9A" w:rsidR="00052F50" w:rsidRPr="00095341" w:rsidRDefault="00052F50" w:rsidP="00052F50">
      <w:pPr>
        <w:spacing w:after="0" w:line="240" w:lineRule="atLeast"/>
        <w:rPr>
          <w:rFonts w:ascii="Arial" w:hAnsi="Arial" w:cs="Arial"/>
          <w:b/>
          <w:color w:val="000000"/>
          <w:sz w:val="20"/>
          <w:szCs w:val="20"/>
        </w:rPr>
      </w:pPr>
      <w:r w:rsidRPr="00095341">
        <w:rPr>
          <w:rFonts w:ascii="Arial" w:hAnsi="Arial" w:cs="Arial"/>
          <w:b/>
          <w:color w:val="000000"/>
          <w:sz w:val="20"/>
          <w:szCs w:val="20"/>
        </w:rPr>
        <w:t xml:space="preserve">Im Tunnel Munt La Schera oberhalb Zernez hat am </w:t>
      </w:r>
      <w:r w:rsidR="00095341" w:rsidRPr="00095341">
        <w:rPr>
          <w:rFonts w:ascii="Arial" w:hAnsi="Arial" w:cs="Arial"/>
          <w:b/>
          <w:color w:val="000000"/>
          <w:sz w:val="20"/>
          <w:szCs w:val="20"/>
        </w:rPr>
        <w:t>02.05.2025</w:t>
      </w:r>
      <w:r w:rsidRPr="00095341">
        <w:rPr>
          <w:rFonts w:ascii="Arial" w:hAnsi="Arial" w:cs="Arial"/>
          <w:b/>
          <w:color w:val="000000"/>
          <w:sz w:val="20"/>
          <w:szCs w:val="20"/>
        </w:rPr>
        <w:t xml:space="preserve"> eine Notfallübung stattgefunden. Beim Übungsszenario ging es um</w:t>
      </w:r>
      <w:r w:rsidR="00DA53B4">
        <w:rPr>
          <w:rFonts w:ascii="Arial" w:hAnsi="Arial" w:cs="Arial"/>
          <w:b/>
          <w:color w:val="000000"/>
          <w:sz w:val="20"/>
          <w:szCs w:val="20"/>
        </w:rPr>
        <w:t xml:space="preserve"> einen Verkehrsunfall mit anschliessender Auffahrkollision</w:t>
      </w:r>
      <w:r w:rsidRPr="00095341">
        <w:rPr>
          <w:rFonts w:ascii="Arial" w:hAnsi="Arial" w:cs="Arial"/>
          <w:b/>
          <w:color w:val="000000"/>
          <w:sz w:val="20"/>
          <w:szCs w:val="20"/>
        </w:rPr>
        <w:t xml:space="preserve"> im Tunnel</w:t>
      </w:r>
      <w:r w:rsidR="00DA53B4">
        <w:rPr>
          <w:rFonts w:ascii="Arial" w:hAnsi="Arial" w:cs="Arial"/>
          <w:b/>
          <w:color w:val="000000"/>
          <w:sz w:val="20"/>
          <w:szCs w:val="20"/>
        </w:rPr>
        <w:t>.</w:t>
      </w:r>
      <w:r w:rsidRPr="0009534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DA53B4">
        <w:rPr>
          <w:rFonts w:ascii="Arial" w:hAnsi="Arial" w:cs="Arial"/>
          <w:b/>
          <w:color w:val="000000"/>
          <w:sz w:val="20"/>
          <w:szCs w:val="20"/>
        </w:rPr>
        <w:t>Ein Kleintransporter mit etwa neun Insassen, der in Richtung Italien fuhr, prallte aus ungeklärten Gründen gegen die Tunnelwand.</w:t>
      </w:r>
      <w:r w:rsidRPr="00095341">
        <w:rPr>
          <w:rFonts w:ascii="Arial" w:hAnsi="Arial" w:cs="Arial"/>
          <w:b/>
          <w:color w:val="000000"/>
          <w:sz w:val="20"/>
          <w:szCs w:val="20"/>
        </w:rPr>
        <w:t xml:space="preserve"> Insgesamt waren</w:t>
      </w:r>
      <w:r w:rsidR="00BB367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713938">
        <w:rPr>
          <w:rFonts w:ascii="Arial" w:hAnsi="Arial" w:cs="Arial"/>
          <w:b/>
          <w:color w:val="000000"/>
          <w:sz w:val="20"/>
          <w:szCs w:val="20"/>
        </w:rPr>
        <w:t>rund</w:t>
      </w:r>
      <w:r w:rsidRPr="0009534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713938">
        <w:rPr>
          <w:rFonts w:ascii="Arial" w:hAnsi="Arial" w:cs="Arial"/>
          <w:b/>
          <w:color w:val="000000"/>
          <w:sz w:val="20"/>
          <w:szCs w:val="20"/>
        </w:rPr>
        <w:t>9</w:t>
      </w:r>
      <w:r w:rsidR="00BB3670">
        <w:rPr>
          <w:rFonts w:ascii="Arial" w:hAnsi="Arial" w:cs="Arial"/>
          <w:b/>
          <w:color w:val="000000"/>
          <w:sz w:val="20"/>
          <w:szCs w:val="20"/>
        </w:rPr>
        <w:t>0</w:t>
      </w:r>
      <w:r w:rsidRPr="00095341">
        <w:rPr>
          <w:rFonts w:ascii="Arial" w:hAnsi="Arial" w:cs="Arial"/>
          <w:b/>
          <w:color w:val="000000"/>
          <w:sz w:val="20"/>
          <w:szCs w:val="20"/>
        </w:rPr>
        <w:t xml:space="preserve"> Personen an der Übung beteiligt.</w:t>
      </w:r>
    </w:p>
    <w:p w14:paraId="47B7F433" w14:textId="77777777" w:rsidR="00052F50" w:rsidRPr="00052F50" w:rsidRDefault="00052F50" w:rsidP="00052F50">
      <w:pPr>
        <w:spacing w:after="0" w:line="240" w:lineRule="atLeast"/>
        <w:rPr>
          <w:rFonts w:ascii="Arial" w:hAnsi="Arial" w:cs="Arial"/>
          <w:bCs/>
          <w:color w:val="000000"/>
          <w:sz w:val="20"/>
          <w:szCs w:val="20"/>
        </w:rPr>
      </w:pPr>
    </w:p>
    <w:p w14:paraId="7720183F" w14:textId="5880DFD1" w:rsidR="00052F50" w:rsidRPr="00052F50" w:rsidRDefault="00052F50" w:rsidP="00052F50">
      <w:pPr>
        <w:spacing w:after="0" w:line="240" w:lineRule="atLeast"/>
        <w:rPr>
          <w:rFonts w:ascii="Arial" w:hAnsi="Arial" w:cs="Arial"/>
          <w:bCs/>
          <w:color w:val="000000"/>
          <w:sz w:val="20"/>
          <w:szCs w:val="20"/>
        </w:rPr>
      </w:pPr>
      <w:r w:rsidRPr="00052F50">
        <w:rPr>
          <w:rFonts w:ascii="Arial" w:hAnsi="Arial" w:cs="Arial"/>
          <w:bCs/>
          <w:color w:val="000000"/>
          <w:sz w:val="20"/>
          <w:szCs w:val="20"/>
        </w:rPr>
        <w:t>Zu den involvierten Organisationen zählte</w:t>
      </w:r>
      <w:r w:rsidRPr="00993F47">
        <w:rPr>
          <w:rFonts w:ascii="Arial" w:hAnsi="Arial" w:cs="Arial"/>
          <w:bCs/>
          <w:color w:val="000000"/>
          <w:sz w:val="20"/>
          <w:szCs w:val="20"/>
        </w:rPr>
        <w:t>n</w:t>
      </w:r>
      <w:r w:rsidR="00993F47" w:rsidRPr="00993F47">
        <w:rPr>
          <w:rFonts w:ascii="Arial" w:hAnsi="Arial" w:cs="Arial"/>
          <w:bCs/>
          <w:color w:val="000000"/>
          <w:sz w:val="20"/>
          <w:szCs w:val="20"/>
        </w:rPr>
        <w:t xml:space="preserve"> d</w:t>
      </w:r>
      <w:r w:rsidRPr="00993F47">
        <w:rPr>
          <w:rFonts w:ascii="Arial" w:hAnsi="Arial" w:cs="Arial"/>
          <w:bCs/>
          <w:color w:val="000000"/>
          <w:sz w:val="20"/>
          <w:szCs w:val="20"/>
        </w:rPr>
        <w:t>ie Feuerwehr</w:t>
      </w:r>
      <w:r w:rsidR="009D0B15">
        <w:rPr>
          <w:rFonts w:ascii="Arial" w:hAnsi="Arial" w:cs="Arial"/>
          <w:bCs/>
          <w:color w:val="000000"/>
          <w:sz w:val="20"/>
          <w:szCs w:val="20"/>
        </w:rPr>
        <w:t xml:space="preserve"> Zernez</w:t>
      </w:r>
      <w:r w:rsidRPr="00993F47">
        <w:rPr>
          <w:rFonts w:ascii="Arial" w:hAnsi="Arial" w:cs="Arial"/>
          <w:bCs/>
          <w:color w:val="000000"/>
          <w:sz w:val="20"/>
          <w:szCs w:val="20"/>
        </w:rPr>
        <w:t>, d</w:t>
      </w:r>
      <w:r w:rsidR="00C75276">
        <w:rPr>
          <w:rFonts w:ascii="Arial" w:hAnsi="Arial" w:cs="Arial"/>
          <w:bCs/>
          <w:color w:val="000000"/>
          <w:sz w:val="20"/>
          <w:szCs w:val="20"/>
        </w:rPr>
        <w:t>ie</w:t>
      </w:r>
      <w:r w:rsidR="009D0B15">
        <w:rPr>
          <w:rFonts w:ascii="Arial" w:hAnsi="Arial" w:cs="Arial"/>
          <w:bCs/>
          <w:color w:val="000000"/>
          <w:sz w:val="20"/>
          <w:szCs w:val="20"/>
        </w:rPr>
        <w:t xml:space="preserve"> Rettungsdienst</w:t>
      </w:r>
      <w:r w:rsidR="00C75276">
        <w:rPr>
          <w:rFonts w:ascii="Arial" w:hAnsi="Arial" w:cs="Arial"/>
          <w:bCs/>
          <w:color w:val="000000"/>
          <w:sz w:val="20"/>
          <w:szCs w:val="20"/>
        </w:rPr>
        <w:t>e</w:t>
      </w:r>
      <w:r w:rsidR="009D0B15">
        <w:rPr>
          <w:rFonts w:ascii="Arial" w:hAnsi="Arial" w:cs="Arial"/>
          <w:bCs/>
          <w:color w:val="000000"/>
          <w:sz w:val="20"/>
          <w:szCs w:val="20"/>
        </w:rPr>
        <w:t xml:space="preserve"> Unterengadin</w:t>
      </w:r>
      <w:r w:rsidR="00C75276">
        <w:rPr>
          <w:rFonts w:ascii="Arial" w:hAnsi="Arial" w:cs="Arial"/>
          <w:bCs/>
          <w:color w:val="000000"/>
          <w:sz w:val="20"/>
          <w:szCs w:val="20"/>
        </w:rPr>
        <w:t>, Oberengadin, Zernez</w:t>
      </w:r>
      <w:r w:rsidR="00713938">
        <w:rPr>
          <w:rFonts w:ascii="Arial" w:hAnsi="Arial" w:cs="Arial"/>
          <w:bCs/>
          <w:color w:val="000000"/>
          <w:sz w:val="20"/>
          <w:szCs w:val="20"/>
        </w:rPr>
        <w:t xml:space="preserve"> und Val Müstair</w:t>
      </w:r>
      <w:r w:rsidRPr="007755D5">
        <w:rPr>
          <w:rFonts w:ascii="Arial" w:hAnsi="Arial" w:cs="Arial"/>
          <w:bCs/>
          <w:color w:val="000000"/>
          <w:sz w:val="20"/>
          <w:szCs w:val="20"/>
        </w:rPr>
        <w:t>,</w:t>
      </w:r>
      <w:r w:rsidR="007755D5">
        <w:rPr>
          <w:rFonts w:ascii="Arial" w:hAnsi="Arial" w:cs="Arial"/>
          <w:bCs/>
          <w:color w:val="000000"/>
          <w:sz w:val="20"/>
          <w:szCs w:val="20"/>
        </w:rPr>
        <w:t xml:space="preserve"> die</w:t>
      </w:r>
      <w:r w:rsidR="007755D5" w:rsidRPr="007755D5">
        <w:rPr>
          <w:rFonts w:ascii="Arial" w:hAnsi="Arial" w:cs="Arial"/>
          <w:bCs/>
          <w:color w:val="000000"/>
          <w:sz w:val="20"/>
          <w:szCs w:val="20"/>
        </w:rPr>
        <w:t xml:space="preserve"> Kantonspolizei Graubünden</w:t>
      </w:r>
      <w:r w:rsidR="007755D5">
        <w:rPr>
          <w:rFonts w:ascii="Arial" w:hAnsi="Arial" w:cs="Arial"/>
          <w:bCs/>
          <w:color w:val="000000"/>
          <w:sz w:val="20"/>
          <w:szCs w:val="20"/>
        </w:rPr>
        <w:t>, die</w:t>
      </w:r>
      <w:r w:rsidR="009D0B15">
        <w:rPr>
          <w:rFonts w:ascii="Arial" w:hAnsi="Arial" w:cs="Arial"/>
          <w:bCs/>
          <w:color w:val="000000"/>
          <w:sz w:val="20"/>
          <w:szCs w:val="20"/>
        </w:rPr>
        <w:t xml:space="preserve"> freiwillige Feuerwehr Livigno</w:t>
      </w:r>
      <w:r w:rsidRPr="00993F47">
        <w:rPr>
          <w:rFonts w:ascii="Arial" w:hAnsi="Arial" w:cs="Arial"/>
          <w:bCs/>
          <w:color w:val="000000"/>
          <w:sz w:val="20"/>
          <w:szCs w:val="20"/>
        </w:rPr>
        <w:t xml:space="preserve"> sowie die Engadiner Kraftwerke AG (EKW</w:t>
      </w:r>
      <w:r w:rsidR="007755D5">
        <w:rPr>
          <w:rFonts w:ascii="Arial" w:hAnsi="Arial" w:cs="Arial"/>
          <w:bCs/>
          <w:color w:val="000000"/>
          <w:sz w:val="20"/>
          <w:szCs w:val="20"/>
        </w:rPr>
        <w:t> </w:t>
      </w:r>
      <w:r w:rsidRPr="00993F47">
        <w:rPr>
          <w:rFonts w:ascii="Arial" w:hAnsi="Arial" w:cs="Arial"/>
          <w:bCs/>
          <w:color w:val="000000"/>
          <w:sz w:val="20"/>
          <w:szCs w:val="20"/>
        </w:rPr>
        <w:t>AG). Die beübten Einsatzkräfte konnten dabei ihre Abläufe trainieren und wichtige Erkenntnisse für ein</w:t>
      </w:r>
      <w:r w:rsidRPr="00052F50">
        <w:rPr>
          <w:rFonts w:ascii="Arial" w:hAnsi="Arial" w:cs="Arial"/>
          <w:bCs/>
          <w:color w:val="000000"/>
          <w:sz w:val="20"/>
          <w:szCs w:val="20"/>
        </w:rPr>
        <w:t>en möglichen Ernstfalleinsatz gewinnen. Die grossangelegte Notfallübung wurde durch die</w:t>
      </w:r>
      <w:r w:rsidR="00993F47">
        <w:rPr>
          <w:rFonts w:ascii="Arial" w:hAnsi="Arial" w:cs="Arial"/>
          <w:bCs/>
          <w:color w:val="000000"/>
          <w:sz w:val="20"/>
          <w:szCs w:val="20"/>
        </w:rPr>
        <w:t xml:space="preserve"> Gebäudeversicherung des Kantons Graubünden o</w:t>
      </w:r>
      <w:r w:rsidRPr="00052F50">
        <w:rPr>
          <w:rFonts w:ascii="Arial" w:hAnsi="Arial" w:cs="Arial"/>
          <w:bCs/>
          <w:color w:val="000000"/>
          <w:sz w:val="20"/>
          <w:szCs w:val="20"/>
        </w:rPr>
        <w:t>rganisiert und geleitet.</w:t>
      </w:r>
    </w:p>
    <w:p w14:paraId="254F3348" w14:textId="69204A29" w:rsidR="00052F50" w:rsidRPr="00052F50" w:rsidRDefault="00052F50" w:rsidP="00052F50">
      <w:pPr>
        <w:spacing w:after="0" w:line="240" w:lineRule="atLeast"/>
        <w:rPr>
          <w:rFonts w:ascii="Arial" w:hAnsi="Arial" w:cs="Arial"/>
          <w:bCs/>
          <w:color w:val="000000"/>
          <w:sz w:val="20"/>
          <w:szCs w:val="20"/>
        </w:rPr>
      </w:pPr>
    </w:p>
    <w:p w14:paraId="6A6F1783" w14:textId="77777777" w:rsidR="00052F50" w:rsidRPr="00052F50" w:rsidRDefault="00052F50" w:rsidP="00052F50">
      <w:pPr>
        <w:spacing w:after="0" w:line="240" w:lineRule="atLeast"/>
        <w:rPr>
          <w:rFonts w:ascii="Arial" w:hAnsi="Arial" w:cs="Arial"/>
          <w:b/>
          <w:bCs/>
          <w:color w:val="000000"/>
          <w:sz w:val="20"/>
          <w:szCs w:val="20"/>
        </w:rPr>
      </w:pPr>
      <w:r w:rsidRPr="00052F50">
        <w:rPr>
          <w:rFonts w:ascii="Arial" w:hAnsi="Arial" w:cs="Arial"/>
          <w:b/>
          <w:bCs/>
          <w:color w:val="000000"/>
          <w:sz w:val="20"/>
          <w:szCs w:val="20"/>
        </w:rPr>
        <w:t>Mehrere Millionen in die Sicherheit investiert</w:t>
      </w:r>
    </w:p>
    <w:p w14:paraId="1B99BA5C" w14:textId="4257A560" w:rsidR="00610F5F" w:rsidRPr="00052F50" w:rsidRDefault="00052F50" w:rsidP="00052F50">
      <w:pPr>
        <w:spacing w:after="0" w:line="240" w:lineRule="atLeast"/>
        <w:rPr>
          <w:rFonts w:ascii="Arial" w:hAnsi="Arial" w:cs="Arial"/>
          <w:color w:val="000000"/>
          <w:sz w:val="20"/>
          <w:szCs w:val="20"/>
        </w:rPr>
      </w:pPr>
      <w:r w:rsidRPr="00052F50">
        <w:rPr>
          <w:rFonts w:ascii="Arial" w:hAnsi="Arial" w:cs="Arial"/>
          <w:bCs/>
          <w:color w:val="000000"/>
          <w:sz w:val="20"/>
          <w:szCs w:val="20"/>
        </w:rPr>
        <w:t xml:space="preserve">Der Tunnel Munt La Schera befindet sich im Eigentum der EKW AG. Vor allem im Winter </w:t>
      </w:r>
      <w:r w:rsidR="00EF0041">
        <w:rPr>
          <w:rFonts w:ascii="Arial" w:hAnsi="Arial" w:cs="Arial"/>
          <w:bCs/>
          <w:color w:val="000000"/>
          <w:sz w:val="20"/>
          <w:szCs w:val="20"/>
        </w:rPr>
        <w:t xml:space="preserve">und gerade auch für die bevorstehenden Olympischen Spiele im 2026 </w:t>
      </w:r>
      <w:r w:rsidRPr="00052F50">
        <w:rPr>
          <w:rFonts w:ascii="Arial" w:hAnsi="Arial" w:cs="Arial"/>
          <w:bCs/>
          <w:color w:val="000000"/>
          <w:sz w:val="20"/>
          <w:szCs w:val="20"/>
        </w:rPr>
        <w:t xml:space="preserve">ist er eine der wenigen Zufahrtsstrassen zu der Tourismusdestination Livigno. </w:t>
      </w:r>
      <w:r w:rsidR="007755D5" w:rsidRPr="00052F50">
        <w:rPr>
          <w:rFonts w:ascii="Arial" w:hAnsi="Arial" w:cs="Arial"/>
          <w:bCs/>
          <w:color w:val="000000"/>
          <w:sz w:val="20"/>
          <w:szCs w:val="20"/>
        </w:rPr>
        <w:t xml:space="preserve">Bei der Übung ging es </w:t>
      </w:r>
      <w:r w:rsidR="007755D5">
        <w:rPr>
          <w:rFonts w:ascii="Arial" w:hAnsi="Arial" w:cs="Arial"/>
          <w:bCs/>
          <w:color w:val="000000"/>
          <w:sz w:val="20"/>
          <w:szCs w:val="20"/>
        </w:rPr>
        <w:t xml:space="preserve">nicht zuletzt </w:t>
      </w:r>
      <w:r w:rsidR="007755D5" w:rsidRPr="00052F50">
        <w:rPr>
          <w:rFonts w:ascii="Arial" w:hAnsi="Arial" w:cs="Arial"/>
          <w:bCs/>
          <w:color w:val="000000"/>
          <w:sz w:val="20"/>
          <w:szCs w:val="20"/>
        </w:rPr>
        <w:t xml:space="preserve">auch darum, die Funktionalität </w:t>
      </w:r>
      <w:r w:rsidR="007755D5">
        <w:rPr>
          <w:rFonts w:ascii="Arial" w:hAnsi="Arial" w:cs="Arial"/>
          <w:bCs/>
          <w:color w:val="000000"/>
          <w:sz w:val="20"/>
          <w:szCs w:val="20"/>
        </w:rPr>
        <w:t xml:space="preserve">der </w:t>
      </w:r>
      <w:r w:rsidR="009D0B15">
        <w:rPr>
          <w:rFonts w:ascii="Arial" w:hAnsi="Arial" w:cs="Arial"/>
          <w:bCs/>
          <w:color w:val="000000"/>
          <w:sz w:val="20"/>
          <w:szCs w:val="20"/>
        </w:rPr>
        <w:t>Sicherheitseinrichtungen</w:t>
      </w:r>
      <w:r w:rsidR="007755D5" w:rsidRPr="00052F50">
        <w:rPr>
          <w:rFonts w:ascii="Arial" w:hAnsi="Arial" w:cs="Arial"/>
          <w:bCs/>
          <w:color w:val="000000"/>
          <w:sz w:val="20"/>
          <w:szCs w:val="20"/>
        </w:rPr>
        <w:t xml:space="preserve"> zu testen</w:t>
      </w:r>
      <w:r w:rsidR="007755D5">
        <w:rPr>
          <w:rFonts w:ascii="Arial" w:hAnsi="Arial" w:cs="Arial"/>
          <w:bCs/>
          <w:color w:val="000000"/>
          <w:sz w:val="20"/>
          <w:szCs w:val="20"/>
        </w:rPr>
        <w:t xml:space="preserve"> und </w:t>
      </w:r>
      <w:r w:rsidR="00993F47">
        <w:rPr>
          <w:rFonts w:ascii="Arial" w:hAnsi="Arial" w:cs="Arial"/>
          <w:bCs/>
          <w:color w:val="000000"/>
          <w:sz w:val="20"/>
          <w:szCs w:val="20"/>
        </w:rPr>
        <w:t xml:space="preserve">die Zusammenarbeit der verschiedenen Organisationen zu festigen. </w:t>
      </w:r>
      <w:r w:rsidR="00993F47" w:rsidRPr="00052F50">
        <w:rPr>
          <w:rFonts w:ascii="Arial" w:hAnsi="Arial" w:cs="Arial"/>
          <w:bCs/>
          <w:color w:val="000000"/>
          <w:sz w:val="20"/>
          <w:szCs w:val="20"/>
        </w:rPr>
        <w:t>EKW hat in den letzten Jahren mehrere Millionen Schweizer Franken in die Sicherheit des Tunnels investiert.</w:t>
      </w:r>
      <w:r w:rsidR="00993F47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052F50">
        <w:rPr>
          <w:rFonts w:ascii="Arial" w:hAnsi="Arial" w:cs="Arial"/>
          <w:bCs/>
          <w:color w:val="000000"/>
          <w:sz w:val="20"/>
          <w:szCs w:val="20"/>
        </w:rPr>
        <w:t>Diese erwiesen sich als wertvoller Beitrag zur Erhöhung der Sicherheit im Strassentunnel.</w:t>
      </w:r>
    </w:p>
    <w:p w14:paraId="68D32C53" w14:textId="77777777" w:rsidR="00116310" w:rsidRDefault="00116310" w:rsidP="00D2267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14:paraId="7F5A8D99" w14:textId="77777777" w:rsidR="00052F50" w:rsidRPr="00A33F88" w:rsidRDefault="00052F50" w:rsidP="00D2267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14:paraId="4AA0B8A1" w14:textId="77777777" w:rsidR="007B3658" w:rsidRPr="00BA041F" w:rsidRDefault="00A33F88" w:rsidP="00A33F88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A041F">
        <w:rPr>
          <w:rFonts w:ascii="Arial" w:hAnsi="Arial" w:cs="Arial"/>
          <w:b/>
          <w:sz w:val="20"/>
          <w:szCs w:val="20"/>
        </w:rPr>
        <w:t>Weitere Informationen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510"/>
      </w:tblGrid>
      <w:tr w:rsidR="00F43FF8" w:rsidRPr="00052F50" w14:paraId="4D9CF9C6" w14:textId="77777777" w:rsidTr="00F43FF8">
        <w:tc>
          <w:tcPr>
            <w:tcW w:w="351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28E1C95" w14:textId="7A1C64B6" w:rsidR="007B0785" w:rsidRDefault="00412372" w:rsidP="007B0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Oliver Dürig</w:t>
            </w:r>
          </w:p>
          <w:p w14:paraId="6290EC50" w14:textId="7230685D" w:rsidR="00412372" w:rsidRDefault="00412372" w:rsidP="007B0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Engadiner Kraftwerke AG</w:t>
            </w:r>
          </w:p>
          <w:p w14:paraId="6CD55DF8" w14:textId="7133ECBA" w:rsidR="00412372" w:rsidRDefault="00412372" w:rsidP="007B0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Stv. Direktor</w:t>
            </w:r>
          </w:p>
          <w:p w14:paraId="4EC4CE04" w14:textId="77777777" w:rsidR="00412372" w:rsidRDefault="00412372" w:rsidP="00412372">
            <w:pPr>
              <w:tabs>
                <w:tab w:val="left" w:pos="284"/>
              </w:tabs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751E99">
              <w:rPr>
                <w:rFonts w:ascii="Arial" w:hAnsi="Arial" w:cs="Arial"/>
                <w:sz w:val="20"/>
                <w:szCs w:val="20"/>
              </w:rPr>
              <w:t>:</w:t>
            </w:r>
            <w:r w:rsidRPr="00751E99">
              <w:rPr>
                <w:rFonts w:ascii="Arial" w:hAnsi="Arial" w:cs="Arial"/>
                <w:sz w:val="20"/>
                <w:szCs w:val="20"/>
              </w:rPr>
              <w:tab/>
              <w:t xml:space="preserve">+41 </w:t>
            </w:r>
            <w:r>
              <w:rPr>
                <w:rFonts w:ascii="Arial" w:hAnsi="Arial" w:cs="Arial"/>
                <w:sz w:val="20"/>
                <w:szCs w:val="20"/>
              </w:rPr>
              <w:t>81 851 43 11</w:t>
            </w:r>
          </w:p>
          <w:p w14:paraId="54C7908E" w14:textId="77777777" w:rsidR="00412372" w:rsidRDefault="00412372" w:rsidP="007B0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0FDA482" w14:textId="2178E179" w:rsidR="00052F50" w:rsidRPr="00052F50" w:rsidRDefault="00052F50" w:rsidP="00412372">
            <w:pPr>
              <w:tabs>
                <w:tab w:val="left" w:pos="284"/>
              </w:tabs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18605D" w14:textId="77777777" w:rsidR="00123CF6" w:rsidRDefault="00123CF6" w:rsidP="00052F5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3ACEE5" w14:textId="77777777" w:rsidR="00095341" w:rsidRDefault="00095341" w:rsidP="00052F5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484763" w14:textId="77777777" w:rsidR="00BB3670" w:rsidRDefault="00BB3670" w:rsidP="00052F5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3AA940" w14:textId="77777777" w:rsidR="00BB3670" w:rsidRDefault="00BB3670" w:rsidP="00052F5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F5E32B6" w14:textId="77777777" w:rsidR="00BB3670" w:rsidRDefault="00BB3670" w:rsidP="00052F5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65AF7E4" w14:textId="77777777" w:rsidR="00BB3670" w:rsidRDefault="00BB3670" w:rsidP="00052F5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545584" w14:textId="77777777" w:rsidR="00BB3670" w:rsidRDefault="00BB3670" w:rsidP="00052F5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AE302F0" w14:textId="77777777" w:rsidR="00095341" w:rsidRPr="00095341" w:rsidRDefault="00095341" w:rsidP="0009534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1F49046" w14:textId="104504E8" w:rsidR="00095341" w:rsidRPr="00095341" w:rsidRDefault="00095341" w:rsidP="0009534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95341">
        <w:rPr>
          <w:rFonts w:ascii="Arial" w:hAnsi="Arial" w:cs="Arial"/>
          <w:b/>
          <w:bCs/>
          <w:sz w:val="20"/>
          <w:szCs w:val="20"/>
        </w:rPr>
        <w:t>Bilder</w:t>
      </w:r>
    </w:p>
    <w:p w14:paraId="4D37F7FE" w14:textId="59618C4F" w:rsidR="00095341" w:rsidRPr="00052F50" w:rsidRDefault="00095341" w:rsidP="00052F5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95341">
        <w:rPr>
          <w:rFonts w:ascii="Arial" w:hAnsi="Arial" w:cs="Arial"/>
          <w:sz w:val="20"/>
          <w:szCs w:val="20"/>
        </w:rPr>
        <w:t xml:space="preserve">Bilder stehen auf der Webseite https://www.ekwstrom.ch/news zum Download zur Verfügung. </w:t>
      </w:r>
    </w:p>
    <w:sectPr w:rsidR="00095341" w:rsidRPr="00052F50" w:rsidSect="00D423A1">
      <w:pgSz w:w="11906" w:h="16838"/>
      <w:pgMar w:top="2835" w:right="1418" w:bottom="1134" w:left="1701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F4C3C" w14:textId="77777777" w:rsidR="002C4D7D" w:rsidRDefault="002C4D7D" w:rsidP="0065292F">
      <w:pPr>
        <w:spacing w:after="0" w:line="240" w:lineRule="auto"/>
      </w:pPr>
      <w:r>
        <w:separator/>
      </w:r>
    </w:p>
  </w:endnote>
  <w:endnote w:type="continuationSeparator" w:id="0">
    <w:p w14:paraId="0CCC1175" w14:textId="77777777" w:rsidR="002C4D7D" w:rsidRDefault="002C4D7D" w:rsidP="0065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8B2C8" w14:textId="77777777" w:rsidR="002C4D7D" w:rsidRDefault="002C4D7D" w:rsidP="0065292F">
      <w:pPr>
        <w:spacing w:after="0" w:line="240" w:lineRule="auto"/>
      </w:pPr>
      <w:r>
        <w:separator/>
      </w:r>
    </w:p>
  </w:footnote>
  <w:footnote w:type="continuationSeparator" w:id="0">
    <w:p w14:paraId="4E6AB520" w14:textId="77777777" w:rsidR="002C4D7D" w:rsidRDefault="002C4D7D" w:rsidP="00652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77548"/>
    <w:multiLevelType w:val="multilevel"/>
    <w:tmpl w:val="F1085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49272F"/>
    <w:multiLevelType w:val="hybridMultilevel"/>
    <w:tmpl w:val="C67E42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855866">
    <w:abstractNumId w:val="1"/>
  </w:num>
  <w:num w:numId="2" w16cid:durableId="1876193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0AD1"/>
    <w:rsid w:val="0002345A"/>
    <w:rsid w:val="00024D7C"/>
    <w:rsid w:val="0004116E"/>
    <w:rsid w:val="00044DC2"/>
    <w:rsid w:val="0005172E"/>
    <w:rsid w:val="00052F50"/>
    <w:rsid w:val="000656BC"/>
    <w:rsid w:val="00065D7A"/>
    <w:rsid w:val="00095341"/>
    <w:rsid w:val="000A79DD"/>
    <w:rsid w:val="000B0AD1"/>
    <w:rsid w:val="000B5BE7"/>
    <w:rsid w:val="000C2C36"/>
    <w:rsid w:val="000C323D"/>
    <w:rsid w:val="000D4BE0"/>
    <w:rsid w:val="000E1945"/>
    <w:rsid w:val="00101BC8"/>
    <w:rsid w:val="00116310"/>
    <w:rsid w:val="00117038"/>
    <w:rsid w:val="00123CF6"/>
    <w:rsid w:val="00130278"/>
    <w:rsid w:val="00140054"/>
    <w:rsid w:val="0018473D"/>
    <w:rsid w:val="001A3CD3"/>
    <w:rsid w:val="001A65AE"/>
    <w:rsid w:val="001B1B02"/>
    <w:rsid w:val="001B4F39"/>
    <w:rsid w:val="001C63A6"/>
    <w:rsid w:val="001C64EB"/>
    <w:rsid w:val="001D0F12"/>
    <w:rsid w:val="001E3254"/>
    <w:rsid w:val="001F1820"/>
    <w:rsid w:val="001F7D23"/>
    <w:rsid w:val="002030BA"/>
    <w:rsid w:val="00205BB2"/>
    <w:rsid w:val="00221D14"/>
    <w:rsid w:val="00224163"/>
    <w:rsid w:val="00234F92"/>
    <w:rsid w:val="00237233"/>
    <w:rsid w:val="002570AA"/>
    <w:rsid w:val="00266C72"/>
    <w:rsid w:val="00273008"/>
    <w:rsid w:val="00283B98"/>
    <w:rsid w:val="00295DBD"/>
    <w:rsid w:val="002C1545"/>
    <w:rsid w:val="002C2C5F"/>
    <w:rsid w:val="002C4D7D"/>
    <w:rsid w:val="002C6514"/>
    <w:rsid w:val="002D7CEB"/>
    <w:rsid w:val="002E57A1"/>
    <w:rsid w:val="002E5F48"/>
    <w:rsid w:val="002E6691"/>
    <w:rsid w:val="002E67F7"/>
    <w:rsid w:val="002E7FC7"/>
    <w:rsid w:val="00300B17"/>
    <w:rsid w:val="00301AC9"/>
    <w:rsid w:val="00316915"/>
    <w:rsid w:val="00325D87"/>
    <w:rsid w:val="003311F8"/>
    <w:rsid w:val="00331498"/>
    <w:rsid w:val="00334B96"/>
    <w:rsid w:val="003354EC"/>
    <w:rsid w:val="00342965"/>
    <w:rsid w:val="0034410C"/>
    <w:rsid w:val="003444C2"/>
    <w:rsid w:val="003447F6"/>
    <w:rsid w:val="003532D9"/>
    <w:rsid w:val="00362C98"/>
    <w:rsid w:val="00377018"/>
    <w:rsid w:val="00384E81"/>
    <w:rsid w:val="003965CA"/>
    <w:rsid w:val="003B6599"/>
    <w:rsid w:val="003C2BCD"/>
    <w:rsid w:val="003C5C60"/>
    <w:rsid w:val="003D7660"/>
    <w:rsid w:val="003F1172"/>
    <w:rsid w:val="004055FC"/>
    <w:rsid w:val="0041011F"/>
    <w:rsid w:val="00410F99"/>
    <w:rsid w:val="00412372"/>
    <w:rsid w:val="00413126"/>
    <w:rsid w:val="0041589E"/>
    <w:rsid w:val="00420783"/>
    <w:rsid w:val="00437357"/>
    <w:rsid w:val="00445B5D"/>
    <w:rsid w:val="00455F28"/>
    <w:rsid w:val="0046010D"/>
    <w:rsid w:val="004A0106"/>
    <w:rsid w:val="004A44D9"/>
    <w:rsid w:val="004B55B8"/>
    <w:rsid w:val="004C38D7"/>
    <w:rsid w:val="004D7440"/>
    <w:rsid w:val="004E273A"/>
    <w:rsid w:val="004E658D"/>
    <w:rsid w:val="004F5C23"/>
    <w:rsid w:val="00506842"/>
    <w:rsid w:val="005141FC"/>
    <w:rsid w:val="0052426B"/>
    <w:rsid w:val="00526F27"/>
    <w:rsid w:val="005318AB"/>
    <w:rsid w:val="00544DDD"/>
    <w:rsid w:val="00575F26"/>
    <w:rsid w:val="00577E60"/>
    <w:rsid w:val="005943BD"/>
    <w:rsid w:val="005A0C7C"/>
    <w:rsid w:val="005B2F23"/>
    <w:rsid w:val="005B431E"/>
    <w:rsid w:val="005F0584"/>
    <w:rsid w:val="005F51AA"/>
    <w:rsid w:val="00602981"/>
    <w:rsid w:val="006053B6"/>
    <w:rsid w:val="00610F5F"/>
    <w:rsid w:val="006161AA"/>
    <w:rsid w:val="006262CF"/>
    <w:rsid w:val="00626F6B"/>
    <w:rsid w:val="00641F20"/>
    <w:rsid w:val="00643688"/>
    <w:rsid w:val="0065292F"/>
    <w:rsid w:val="00652F3E"/>
    <w:rsid w:val="006571A5"/>
    <w:rsid w:val="00676C78"/>
    <w:rsid w:val="006830BD"/>
    <w:rsid w:val="00690252"/>
    <w:rsid w:val="00691627"/>
    <w:rsid w:val="006A0DDD"/>
    <w:rsid w:val="006A2A6E"/>
    <w:rsid w:val="006A3B9F"/>
    <w:rsid w:val="006C4117"/>
    <w:rsid w:val="006D0F5B"/>
    <w:rsid w:val="006D7B5F"/>
    <w:rsid w:val="006E0A36"/>
    <w:rsid w:val="006E2D04"/>
    <w:rsid w:val="006E72E8"/>
    <w:rsid w:val="00713938"/>
    <w:rsid w:val="00714CB1"/>
    <w:rsid w:val="0073492D"/>
    <w:rsid w:val="0074379E"/>
    <w:rsid w:val="00745A65"/>
    <w:rsid w:val="00750376"/>
    <w:rsid w:val="00751E99"/>
    <w:rsid w:val="00755D11"/>
    <w:rsid w:val="00755E1D"/>
    <w:rsid w:val="00756F74"/>
    <w:rsid w:val="00772745"/>
    <w:rsid w:val="00774998"/>
    <w:rsid w:val="007755D5"/>
    <w:rsid w:val="00776213"/>
    <w:rsid w:val="00782CAC"/>
    <w:rsid w:val="007A1598"/>
    <w:rsid w:val="007A322E"/>
    <w:rsid w:val="007A6CC3"/>
    <w:rsid w:val="007B0785"/>
    <w:rsid w:val="007B3658"/>
    <w:rsid w:val="007B40CD"/>
    <w:rsid w:val="007B4BAB"/>
    <w:rsid w:val="007C4FE4"/>
    <w:rsid w:val="007C6678"/>
    <w:rsid w:val="007D4BA9"/>
    <w:rsid w:val="007D5385"/>
    <w:rsid w:val="007D5836"/>
    <w:rsid w:val="007E141A"/>
    <w:rsid w:val="007E24C1"/>
    <w:rsid w:val="007E6D6D"/>
    <w:rsid w:val="008175F1"/>
    <w:rsid w:val="0084108F"/>
    <w:rsid w:val="00841452"/>
    <w:rsid w:val="00845B06"/>
    <w:rsid w:val="0084630B"/>
    <w:rsid w:val="00846AC0"/>
    <w:rsid w:val="008728E0"/>
    <w:rsid w:val="00872DEB"/>
    <w:rsid w:val="00876A17"/>
    <w:rsid w:val="0089293B"/>
    <w:rsid w:val="008C5B5A"/>
    <w:rsid w:val="008D0859"/>
    <w:rsid w:val="008D5719"/>
    <w:rsid w:val="008E6D8A"/>
    <w:rsid w:val="008F16D6"/>
    <w:rsid w:val="008F7133"/>
    <w:rsid w:val="0090151A"/>
    <w:rsid w:val="00917A6D"/>
    <w:rsid w:val="009301E1"/>
    <w:rsid w:val="009305AB"/>
    <w:rsid w:val="009535A2"/>
    <w:rsid w:val="00963D00"/>
    <w:rsid w:val="00980D1A"/>
    <w:rsid w:val="00993F47"/>
    <w:rsid w:val="009A6788"/>
    <w:rsid w:val="009B70AA"/>
    <w:rsid w:val="009C219F"/>
    <w:rsid w:val="009C7124"/>
    <w:rsid w:val="009D0B15"/>
    <w:rsid w:val="009D6553"/>
    <w:rsid w:val="009E46A3"/>
    <w:rsid w:val="009E5508"/>
    <w:rsid w:val="009E6B0A"/>
    <w:rsid w:val="009F0AA9"/>
    <w:rsid w:val="00A03E34"/>
    <w:rsid w:val="00A106E5"/>
    <w:rsid w:val="00A16325"/>
    <w:rsid w:val="00A27CB9"/>
    <w:rsid w:val="00A3358F"/>
    <w:rsid w:val="00A33F88"/>
    <w:rsid w:val="00A4675B"/>
    <w:rsid w:val="00A54531"/>
    <w:rsid w:val="00A624AF"/>
    <w:rsid w:val="00A767D1"/>
    <w:rsid w:val="00A807C5"/>
    <w:rsid w:val="00A81919"/>
    <w:rsid w:val="00AB4F24"/>
    <w:rsid w:val="00AC01FA"/>
    <w:rsid w:val="00AC3732"/>
    <w:rsid w:val="00AE38E3"/>
    <w:rsid w:val="00AE3E72"/>
    <w:rsid w:val="00AE7D79"/>
    <w:rsid w:val="00AF63C2"/>
    <w:rsid w:val="00B01E04"/>
    <w:rsid w:val="00B01FD2"/>
    <w:rsid w:val="00B0575C"/>
    <w:rsid w:val="00B079B5"/>
    <w:rsid w:val="00B1185E"/>
    <w:rsid w:val="00B11A1A"/>
    <w:rsid w:val="00B1446E"/>
    <w:rsid w:val="00B175AE"/>
    <w:rsid w:val="00B27B5F"/>
    <w:rsid w:val="00B27BCF"/>
    <w:rsid w:val="00B3051B"/>
    <w:rsid w:val="00B34E64"/>
    <w:rsid w:val="00B375CB"/>
    <w:rsid w:val="00B37C86"/>
    <w:rsid w:val="00B40FFA"/>
    <w:rsid w:val="00B4628B"/>
    <w:rsid w:val="00B50C65"/>
    <w:rsid w:val="00B5216E"/>
    <w:rsid w:val="00B67840"/>
    <w:rsid w:val="00B940F8"/>
    <w:rsid w:val="00BA041F"/>
    <w:rsid w:val="00BB3670"/>
    <w:rsid w:val="00BC0D4D"/>
    <w:rsid w:val="00BC2674"/>
    <w:rsid w:val="00BE0CC2"/>
    <w:rsid w:val="00BE62D6"/>
    <w:rsid w:val="00BE6682"/>
    <w:rsid w:val="00C03762"/>
    <w:rsid w:val="00C06C64"/>
    <w:rsid w:val="00C07A50"/>
    <w:rsid w:val="00C211A7"/>
    <w:rsid w:val="00C26475"/>
    <w:rsid w:val="00C402B4"/>
    <w:rsid w:val="00C6588E"/>
    <w:rsid w:val="00C72648"/>
    <w:rsid w:val="00C75276"/>
    <w:rsid w:val="00C77EF5"/>
    <w:rsid w:val="00CA0984"/>
    <w:rsid w:val="00CB07AB"/>
    <w:rsid w:val="00CB5507"/>
    <w:rsid w:val="00CE4AFC"/>
    <w:rsid w:val="00CF589D"/>
    <w:rsid w:val="00CF7F50"/>
    <w:rsid w:val="00D10183"/>
    <w:rsid w:val="00D14256"/>
    <w:rsid w:val="00D2267C"/>
    <w:rsid w:val="00D23858"/>
    <w:rsid w:val="00D423A1"/>
    <w:rsid w:val="00D52CCE"/>
    <w:rsid w:val="00D552C5"/>
    <w:rsid w:val="00D61E6E"/>
    <w:rsid w:val="00D636D2"/>
    <w:rsid w:val="00D637FF"/>
    <w:rsid w:val="00D6463D"/>
    <w:rsid w:val="00D701F7"/>
    <w:rsid w:val="00D729FD"/>
    <w:rsid w:val="00D73DED"/>
    <w:rsid w:val="00D77B03"/>
    <w:rsid w:val="00D93590"/>
    <w:rsid w:val="00DA4F2E"/>
    <w:rsid w:val="00DA53B4"/>
    <w:rsid w:val="00DB5F94"/>
    <w:rsid w:val="00DC1506"/>
    <w:rsid w:val="00DD20E2"/>
    <w:rsid w:val="00DD2ECE"/>
    <w:rsid w:val="00DE5ECC"/>
    <w:rsid w:val="00E07CBD"/>
    <w:rsid w:val="00E16945"/>
    <w:rsid w:val="00E30B84"/>
    <w:rsid w:val="00E3180B"/>
    <w:rsid w:val="00E32815"/>
    <w:rsid w:val="00E36C7B"/>
    <w:rsid w:val="00E41A73"/>
    <w:rsid w:val="00E4313A"/>
    <w:rsid w:val="00E5274C"/>
    <w:rsid w:val="00E82434"/>
    <w:rsid w:val="00E9712B"/>
    <w:rsid w:val="00EA1331"/>
    <w:rsid w:val="00EA4618"/>
    <w:rsid w:val="00ED092D"/>
    <w:rsid w:val="00ED7BFA"/>
    <w:rsid w:val="00EE5F27"/>
    <w:rsid w:val="00EF0041"/>
    <w:rsid w:val="00F04BAC"/>
    <w:rsid w:val="00F05B35"/>
    <w:rsid w:val="00F40408"/>
    <w:rsid w:val="00F40AB7"/>
    <w:rsid w:val="00F4199C"/>
    <w:rsid w:val="00F43FF8"/>
    <w:rsid w:val="00F523C6"/>
    <w:rsid w:val="00F57D6F"/>
    <w:rsid w:val="00F60CDA"/>
    <w:rsid w:val="00F64F70"/>
    <w:rsid w:val="00F72F5A"/>
    <w:rsid w:val="00F756A6"/>
    <w:rsid w:val="00F77B7C"/>
    <w:rsid w:val="00F77C28"/>
    <w:rsid w:val="00F834B8"/>
    <w:rsid w:val="00F84FDE"/>
    <w:rsid w:val="00F856BB"/>
    <w:rsid w:val="00F87D4A"/>
    <w:rsid w:val="00F90862"/>
    <w:rsid w:val="00F96298"/>
    <w:rsid w:val="00F97E3B"/>
    <w:rsid w:val="00FA311F"/>
    <w:rsid w:val="00FA4476"/>
    <w:rsid w:val="00FB2899"/>
    <w:rsid w:val="00FB31B7"/>
    <w:rsid w:val="00FB57B8"/>
    <w:rsid w:val="00FC0369"/>
    <w:rsid w:val="00FC644B"/>
    <w:rsid w:val="00FC6FD0"/>
    <w:rsid w:val="00FD314E"/>
    <w:rsid w:val="00FE3D78"/>
    <w:rsid w:val="00FE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4:docId w14:val="489BF5AD"/>
  <w15:docId w15:val="{406BE9EF-0F5A-42A1-A1EC-18F552B6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25D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274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73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735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3735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73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7357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F756A6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65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5292F"/>
  </w:style>
  <w:style w:type="paragraph" w:styleId="Fuzeile">
    <w:name w:val="footer"/>
    <w:basedOn w:val="Standard"/>
    <w:link w:val="FuzeileZchn"/>
    <w:uiPriority w:val="99"/>
    <w:semiHidden/>
    <w:unhideWhenUsed/>
    <w:rsid w:val="0065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5292F"/>
  </w:style>
  <w:style w:type="paragraph" w:customStyle="1" w:styleId="Default">
    <w:name w:val="Default"/>
    <w:rsid w:val="000C32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A27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75F26"/>
    <w:pPr>
      <w:spacing w:after="0" w:line="240" w:lineRule="auto"/>
      <w:ind w:left="720"/>
    </w:pPr>
    <w:rPr>
      <w:rFonts w:ascii="Calibri" w:eastAsiaTheme="minorHAns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</dc:creator>
  <cp:lastModifiedBy>Seraina Kuntner</cp:lastModifiedBy>
  <cp:revision>85</cp:revision>
  <cp:lastPrinted>2015-11-30T06:56:00Z</cp:lastPrinted>
  <dcterms:created xsi:type="dcterms:W3CDTF">2015-02-24T11:33:00Z</dcterms:created>
  <dcterms:modified xsi:type="dcterms:W3CDTF">2025-05-03T07:13:00Z</dcterms:modified>
</cp:coreProperties>
</file>